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33" w:rsidRDefault="00AB1EF8">
      <w:pPr>
        <w:spacing w:line="460" w:lineRule="exact"/>
        <w:ind w:firstLineChars="200" w:firstLine="643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教师</w:t>
      </w:r>
      <w:r w:rsidR="00D2579B">
        <w:rPr>
          <w:rFonts w:hint="eastAsia"/>
          <w:b/>
          <w:bCs/>
          <w:sz w:val="32"/>
        </w:rPr>
        <w:t>教学能力</w:t>
      </w:r>
      <w:r>
        <w:rPr>
          <w:rFonts w:hint="eastAsia"/>
          <w:b/>
          <w:bCs/>
          <w:sz w:val="32"/>
        </w:rPr>
        <w:t>授课评分表</w:t>
      </w:r>
    </w:p>
    <w:p w:rsidR="001605CB" w:rsidRDefault="001605CB">
      <w:pPr>
        <w:spacing w:line="460" w:lineRule="exact"/>
        <w:ind w:firstLineChars="200" w:firstLine="643"/>
        <w:jc w:val="center"/>
        <w:rPr>
          <w:b/>
          <w:bCs/>
          <w:sz w:val="32"/>
        </w:rPr>
      </w:pPr>
    </w:p>
    <w:p w:rsidR="00C85833" w:rsidRPr="00F242B9" w:rsidRDefault="00AB1EF8">
      <w:pPr>
        <w:spacing w:line="460" w:lineRule="exact"/>
        <w:rPr>
          <w:b/>
          <w:sz w:val="24"/>
        </w:rPr>
      </w:pPr>
      <w:r>
        <w:rPr>
          <w:rFonts w:hint="eastAsia"/>
          <w:b/>
          <w:bCs/>
          <w:sz w:val="24"/>
        </w:rPr>
        <w:t>教师姓名：</w:t>
      </w:r>
      <w:r w:rsidR="00753418" w:rsidRPr="00F242B9">
        <w:rPr>
          <w:rFonts w:hint="eastAsia"/>
          <w:b/>
          <w:bCs/>
          <w:sz w:val="24"/>
        </w:rPr>
        <w:t xml:space="preserve">            </w:t>
      </w:r>
      <w:bookmarkStart w:id="0" w:name="_GoBack"/>
      <w:bookmarkEnd w:id="0"/>
      <w:r w:rsidR="00D2579B">
        <w:rPr>
          <w:rFonts w:hint="eastAsia"/>
          <w:b/>
          <w:bCs/>
          <w:sz w:val="24"/>
        </w:rPr>
        <w:t xml:space="preserve"> </w:t>
      </w:r>
      <w:r w:rsidR="00D2579B">
        <w:rPr>
          <w:rFonts w:hint="eastAsia"/>
          <w:b/>
          <w:bCs/>
          <w:sz w:val="24"/>
        </w:rPr>
        <w:t>单位</w:t>
      </w:r>
      <w:r w:rsidR="00753418" w:rsidRPr="00F242B9">
        <w:rPr>
          <w:rFonts w:hint="eastAsia"/>
          <w:b/>
          <w:bCs/>
          <w:sz w:val="24"/>
        </w:rPr>
        <w:t xml:space="preserve">:            </w:t>
      </w:r>
      <w:r w:rsidRPr="00F242B9">
        <w:rPr>
          <w:rFonts w:hint="eastAsia"/>
          <w:b/>
          <w:bCs/>
          <w:sz w:val="24"/>
        </w:rPr>
        <w:t xml:space="preserve"> </w:t>
      </w:r>
      <w:r w:rsidR="00D2579B">
        <w:rPr>
          <w:rFonts w:hint="eastAsia"/>
          <w:b/>
          <w:bCs/>
          <w:sz w:val="24"/>
        </w:rPr>
        <w:t xml:space="preserve">  </w:t>
      </w:r>
      <w:r w:rsidRPr="00F242B9">
        <w:rPr>
          <w:rFonts w:hint="eastAsia"/>
          <w:b/>
          <w:bCs/>
          <w:sz w:val="24"/>
        </w:rPr>
        <w:t>课程名称：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1"/>
        <w:gridCol w:w="7444"/>
        <w:gridCol w:w="704"/>
      </w:tblGrid>
      <w:tr w:rsidR="00E259C4" w:rsidRPr="006F2B32" w:rsidTr="006F2B32">
        <w:trPr>
          <w:trHeight w:val="354"/>
        </w:trPr>
        <w:tc>
          <w:tcPr>
            <w:tcW w:w="817" w:type="dxa"/>
          </w:tcPr>
          <w:p w:rsidR="00E259C4" w:rsidRPr="006F2B32" w:rsidRDefault="00D10072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7655" w:type="dxa"/>
            <w:gridSpan w:val="2"/>
          </w:tcPr>
          <w:p w:rsidR="00E259C4" w:rsidRPr="006F2B32" w:rsidRDefault="00D10072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 xml:space="preserve">                            要求</w:t>
            </w:r>
          </w:p>
        </w:tc>
        <w:tc>
          <w:tcPr>
            <w:tcW w:w="704" w:type="dxa"/>
          </w:tcPr>
          <w:p w:rsidR="00E259C4" w:rsidRPr="006F2B32" w:rsidRDefault="00E259C4">
            <w:pPr>
              <w:spacing w:line="460" w:lineRule="exact"/>
              <w:rPr>
                <w:rFonts w:ascii="宋体" w:hAnsi="宋体"/>
                <w:b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分值</w:t>
            </w:r>
          </w:p>
        </w:tc>
      </w:tr>
      <w:tr w:rsidR="00E259C4" w:rsidRPr="006F2B32" w:rsidTr="006F2B32">
        <w:trPr>
          <w:trHeight w:val="1400"/>
        </w:trPr>
        <w:tc>
          <w:tcPr>
            <w:tcW w:w="817" w:type="dxa"/>
          </w:tcPr>
          <w:p w:rsidR="00E259C4" w:rsidRPr="006F2B32" w:rsidRDefault="00C83E6C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教案</w:t>
            </w:r>
          </w:p>
        </w:tc>
        <w:tc>
          <w:tcPr>
            <w:tcW w:w="7655" w:type="dxa"/>
            <w:gridSpan w:val="2"/>
          </w:tcPr>
          <w:p w:rsidR="00E259C4" w:rsidRPr="006F2B32" w:rsidRDefault="00E259C4" w:rsidP="006F2B32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教案设计规范、完整</w:t>
            </w:r>
            <w:r w:rsidR="006F2B32" w:rsidRPr="006F2B32">
              <w:rPr>
                <w:rFonts w:ascii="宋体" w:hAnsi="宋体" w:hint="eastAsia"/>
                <w:sz w:val="24"/>
              </w:rPr>
              <w:t>，</w:t>
            </w:r>
            <w:r w:rsidRPr="006F2B3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符合专业学科逻辑，容量合适，理论联系实际，符合学生特点。使用多种教学手段，充分考虑教学重点和难点，进行有针对性的分析与设计</w:t>
            </w:r>
            <w:r w:rsidR="00D10072" w:rsidRPr="006F2B3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，教学目标明确</w:t>
            </w:r>
          </w:p>
        </w:tc>
        <w:tc>
          <w:tcPr>
            <w:tcW w:w="704" w:type="dxa"/>
          </w:tcPr>
          <w:p w:rsidR="00E259C4" w:rsidRPr="006F2B32" w:rsidRDefault="00C83E6C" w:rsidP="00BF0507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 xml:space="preserve"> 15</w:t>
            </w:r>
          </w:p>
        </w:tc>
      </w:tr>
      <w:tr w:rsidR="00E259C4" w:rsidRPr="006F2B32" w:rsidTr="006F2B32">
        <w:trPr>
          <w:trHeight w:val="451"/>
        </w:trPr>
        <w:tc>
          <w:tcPr>
            <w:tcW w:w="817" w:type="dxa"/>
          </w:tcPr>
          <w:p w:rsidR="00E259C4" w:rsidRPr="006F2B32" w:rsidRDefault="006F2B32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课件</w:t>
            </w:r>
          </w:p>
        </w:tc>
        <w:tc>
          <w:tcPr>
            <w:tcW w:w="7655" w:type="dxa"/>
            <w:gridSpan w:val="2"/>
          </w:tcPr>
          <w:p w:rsidR="00E259C4" w:rsidRPr="006F2B32" w:rsidRDefault="00D10072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多媒体</w:t>
            </w:r>
            <w:r w:rsidRPr="006F2B3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制作富有创意，简明、美观，有效运用多种图像、声像材料，能加深学生对教学内容的理解</w:t>
            </w:r>
            <w:r w:rsidR="00C83E6C" w:rsidRPr="006F2B3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，图文并茂，颜色搭配及字体大小恰当</w:t>
            </w:r>
          </w:p>
        </w:tc>
        <w:tc>
          <w:tcPr>
            <w:tcW w:w="704" w:type="dxa"/>
          </w:tcPr>
          <w:p w:rsidR="00E259C4" w:rsidRPr="006F2B32" w:rsidRDefault="00C83E6C" w:rsidP="00425ADE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 xml:space="preserve"> 15</w:t>
            </w:r>
          </w:p>
        </w:tc>
      </w:tr>
      <w:tr w:rsidR="00E259C4" w:rsidRPr="006F2B32" w:rsidTr="006F2B32">
        <w:trPr>
          <w:trHeight w:val="627"/>
        </w:trPr>
        <w:tc>
          <w:tcPr>
            <w:tcW w:w="817" w:type="dxa"/>
          </w:tcPr>
          <w:p w:rsidR="00E259C4" w:rsidRPr="006F2B32" w:rsidRDefault="00841270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育人</w:t>
            </w:r>
          </w:p>
        </w:tc>
        <w:tc>
          <w:tcPr>
            <w:tcW w:w="7655" w:type="dxa"/>
            <w:gridSpan w:val="2"/>
          </w:tcPr>
          <w:p w:rsidR="00E259C4" w:rsidRPr="006F2B32" w:rsidRDefault="00D10072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教态端正、仪表大方，为人师表，注重人文素养的培养</w:t>
            </w:r>
          </w:p>
        </w:tc>
        <w:tc>
          <w:tcPr>
            <w:tcW w:w="704" w:type="dxa"/>
          </w:tcPr>
          <w:p w:rsidR="00E259C4" w:rsidRPr="006F2B32" w:rsidRDefault="00C83E6C" w:rsidP="006C39A1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 xml:space="preserve"> 10</w:t>
            </w:r>
          </w:p>
        </w:tc>
      </w:tr>
      <w:tr w:rsidR="00D10072" w:rsidRPr="006F2B32" w:rsidTr="006F2B32">
        <w:trPr>
          <w:trHeight w:val="693"/>
        </w:trPr>
        <w:tc>
          <w:tcPr>
            <w:tcW w:w="817" w:type="dxa"/>
          </w:tcPr>
          <w:p w:rsidR="00D10072" w:rsidRPr="006F2B32" w:rsidRDefault="00C83E6C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表达能力</w:t>
            </w:r>
          </w:p>
        </w:tc>
        <w:tc>
          <w:tcPr>
            <w:tcW w:w="7655" w:type="dxa"/>
            <w:gridSpan w:val="2"/>
          </w:tcPr>
          <w:p w:rsidR="00D10072" w:rsidRPr="006F2B32" w:rsidRDefault="00D10072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语言规范、讲课流畅、表达准确、运用自如</w:t>
            </w:r>
          </w:p>
        </w:tc>
        <w:tc>
          <w:tcPr>
            <w:tcW w:w="704" w:type="dxa"/>
          </w:tcPr>
          <w:p w:rsidR="00D10072" w:rsidRPr="006F2B32" w:rsidRDefault="00C83E6C" w:rsidP="006F2B32">
            <w:pPr>
              <w:spacing w:line="46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10</w:t>
            </w:r>
          </w:p>
        </w:tc>
      </w:tr>
      <w:tr w:rsidR="00D10072" w:rsidRPr="006F2B32" w:rsidTr="006F2B32">
        <w:trPr>
          <w:trHeight w:val="1046"/>
        </w:trPr>
        <w:tc>
          <w:tcPr>
            <w:tcW w:w="817" w:type="dxa"/>
          </w:tcPr>
          <w:p w:rsidR="00D10072" w:rsidRPr="006F2B32" w:rsidRDefault="00C83E6C" w:rsidP="00BE1F4E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授课内容</w:t>
            </w:r>
          </w:p>
        </w:tc>
        <w:tc>
          <w:tcPr>
            <w:tcW w:w="7655" w:type="dxa"/>
            <w:gridSpan w:val="2"/>
          </w:tcPr>
          <w:p w:rsidR="00D10072" w:rsidRPr="006F2B32" w:rsidRDefault="00D10072" w:rsidP="006F2B32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概念准确，</w:t>
            </w:r>
            <w:r w:rsidR="006F2B32" w:rsidRPr="006F2B32">
              <w:rPr>
                <w:rFonts w:ascii="宋体" w:hAnsi="宋体" w:hint="eastAsia"/>
                <w:sz w:val="24"/>
              </w:rPr>
              <w:t>内容充实</w:t>
            </w:r>
            <w:r w:rsidRPr="006F2B32">
              <w:rPr>
                <w:rFonts w:ascii="宋体" w:hAnsi="宋体" w:hint="eastAsia"/>
                <w:sz w:val="24"/>
              </w:rPr>
              <w:t>，科学严谨，能够体现教学目标</w:t>
            </w:r>
            <w:r w:rsidR="006F2B32" w:rsidRPr="006F2B32">
              <w:rPr>
                <w:rFonts w:ascii="宋体" w:hAnsi="宋体" w:hint="eastAsia"/>
                <w:sz w:val="24"/>
              </w:rPr>
              <w:t>，</w:t>
            </w:r>
            <w:r w:rsidRPr="006F2B32">
              <w:rPr>
                <w:rFonts w:ascii="宋体" w:hAnsi="宋体" w:hint="eastAsia"/>
                <w:color w:val="000000"/>
                <w:sz w:val="24"/>
              </w:rPr>
              <w:t>有一定的深度和广度</w:t>
            </w:r>
            <w:r w:rsidR="006F2B32"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6F2B32">
              <w:rPr>
                <w:rFonts w:ascii="宋体" w:hAnsi="宋体" w:hint="eastAsia"/>
                <w:sz w:val="24"/>
              </w:rPr>
              <w:t>重点突出、难点明确、详略得当、层次分明</w:t>
            </w:r>
          </w:p>
        </w:tc>
        <w:tc>
          <w:tcPr>
            <w:tcW w:w="704" w:type="dxa"/>
          </w:tcPr>
          <w:p w:rsidR="00C83E6C" w:rsidRPr="006F2B32" w:rsidRDefault="00C83E6C" w:rsidP="00A74F8F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 xml:space="preserve"> </w:t>
            </w:r>
          </w:p>
          <w:p w:rsidR="00D10072" w:rsidRPr="006F2B32" w:rsidRDefault="00C83E6C" w:rsidP="006F2B32">
            <w:pPr>
              <w:spacing w:line="46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 xml:space="preserve">30      </w:t>
            </w:r>
          </w:p>
        </w:tc>
      </w:tr>
      <w:tr w:rsidR="00D10072" w:rsidRPr="006F2B32" w:rsidTr="006F2B32">
        <w:trPr>
          <w:trHeight w:val="1401"/>
        </w:trPr>
        <w:tc>
          <w:tcPr>
            <w:tcW w:w="817" w:type="dxa"/>
          </w:tcPr>
          <w:p w:rsidR="00D10072" w:rsidRPr="006F2B32" w:rsidRDefault="00C83E6C" w:rsidP="00AD55DE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>教学方法</w:t>
            </w:r>
          </w:p>
        </w:tc>
        <w:tc>
          <w:tcPr>
            <w:tcW w:w="7655" w:type="dxa"/>
            <w:gridSpan w:val="2"/>
          </w:tcPr>
          <w:p w:rsidR="00D10072" w:rsidRPr="006F2B32" w:rsidRDefault="00841270" w:rsidP="00841270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体现以学生为中心，</w:t>
            </w:r>
            <w:r w:rsidR="00D10072" w:rsidRPr="006F2B32">
              <w:rPr>
                <w:rFonts w:ascii="宋体" w:hAnsi="宋体" w:hint="eastAsia"/>
                <w:sz w:val="24"/>
              </w:rPr>
              <w:t>讲授生动，启发、引导学生思考，培养学生分析、解决问题的能力</w:t>
            </w:r>
            <w:r w:rsidR="006F2B32" w:rsidRPr="006F2B32">
              <w:rPr>
                <w:rFonts w:ascii="宋体" w:hAnsi="宋体" w:hint="eastAsia"/>
                <w:sz w:val="24"/>
              </w:rPr>
              <w:t>；</w:t>
            </w:r>
            <w:r w:rsidR="00D10072" w:rsidRPr="006F2B32">
              <w:rPr>
                <w:rFonts w:ascii="宋体" w:hAnsi="宋体" w:hint="eastAsia"/>
                <w:sz w:val="24"/>
              </w:rPr>
              <w:t>精心组织、符合教学设计（用适宜的授课方式，调动学生的积极性，充分体现教与学活动的有机结合）</w:t>
            </w:r>
          </w:p>
        </w:tc>
        <w:tc>
          <w:tcPr>
            <w:tcW w:w="704" w:type="dxa"/>
          </w:tcPr>
          <w:p w:rsidR="00D10072" w:rsidRPr="006F2B32" w:rsidRDefault="00D10072" w:rsidP="00470A06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C83E6C" w:rsidRPr="006F2B32" w:rsidRDefault="00C83E6C" w:rsidP="00470A06">
            <w:pPr>
              <w:spacing w:line="460" w:lineRule="exact"/>
              <w:rPr>
                <w:rFonts w:ascii="宋体" w:hAnsi="宋体"/>
                <w:sz w:val="24"/>
              </w:rPr>
            </w:pPr>
            <w:r w:rsidRPr="006F2B32">
              <w:rPr>
                <w:rFonts w:ascii="宋体" w:hAnsi="宋体" w:hint="eastAsia"/>
                <w:sz w:val="24"/>
              </w:rPr>
              <w:t xml:space="preserve"> 20</w:t>
            </w:r>
          </w:p>
        </w:tc>
      </w:tr>
      <w:tr w:rsidR="00C85833">
        <w:trPr>
          <w:trHeight w:val="340"/>
        </w:trPr>
        <w:tc>
          <w:tcPr>
            <w:tcW w:w="8472" w:type="dxa"/>
            <w:gridSpan w:val="3"/>
          </w:tcPr>
          <w:p w:rsidR="00C85833" w:rsidRPr="00E259C4" w:rsidRDefault="00AB1EF8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259C4">
              <w:rPr>
                <w:rFonts w:ascii="宋体" w:hAnsi="宋体" w:hint="eastAsia"/>
                <w:b/>
                <w:szCs w:val="21"/>
              </w:rPr>
              <w:t>合                    计</w:t>
            </w:r>
          </w:p>
        </w:tc>
        <w:tc>
          <w:tcPr>
            <w:tcW w:w="704" w:type="dxa"/>
          </w:tcPr>
          <w:p w:rsidR="00C85833" w:rsidRDefault="00C8583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5833" w:rsidTr="00E259C4">
        <w:trPr>
          <w:trHeight w:val="2126"/>
        </w:trPr>
        <w:tc>
          <w:tcPr>
            <w:tcW w:w="1028" w:type="dxa"/>
            <w:gridSpan w:val="2"/>
            <w:vAlign w:val="center"/>
          </w:tcPr>
          <w:p w:rsidR="00C85833" w:rsidRDefault="00AB1EF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优点</w:t>
            </w:r>
          </w:p>
          <w:p w:rsidR="00C85833" w:rsidRDefault="00AB1EF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（必填）</w:t>
            </w:r>
          </w:p>
        </w:tc>
        <w:tc>
          <w:tcPr>
            <w:tcW w:w="8148" w:type="dxa"/>
            <w:gridSpan w:val="2"/>
            <w:vAlign w:val="center"/>
          </w:tcPr>
          <w:p w:rsidR="00C85833" w:rsidRDefault="00C8583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5833" w:rsidTr="00B62556">
        <w:trPr>
          <w:trHeight w:val="2068"/>
        </w:trPr>
        <w:tc>
          <w:tcPr>
            <w:tcW w:w="1028" w:type="dxa"/>
            <w:gridSpan w:val="2"/>
            <w:vAlign w:val="center"/>
          </w:tcPr>
          <w:p w:rsidR="00C85833" w:rsidRDefault="00AB1EF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缺点</w:t>
            </w:r>
          </w:p>
          <w:p w:rsidR="00C85833" w:rsidRDefault="00AB1EF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（必填）</w:t>
            </w:r>
          </w:p>
        </w:tc>
        <w:tc>
          <w:tcPr>
            <w:tcW w:w="8148" w:type="dxa"/>
            <w:gridSpan w:val="2"/>
            <w:vAlign w:val="center"/>
          </w:tcPr>
          <w:p w:rsidR="00C85833" w:rsidRDefault="00C8583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85833" w:rsidRDefault="00AB1EF8">
      <w:pPr>
        <w:spacing w:line="460" w:lineRule="exact"/>
        <w:jc w:val="left"/>
        <w:rPr>
          <w:sz w:val="28"/>
        </w:rPr>
      </w:pPr>
      <w:r>
        <w:rPr>
          <w:rFonts w:hint="eastAsia"/>
          <w:sz w:val="28"/>
        </w:rPr>
        <w:t>听课时间：</w:t>
      </w:r>
      <w:r>
        <w:rPr>
          <w:rFonts w:hint="eastAsia"/>
          <w:sz w:val="28"/>
        </w:rPr>
        <w:t xml:space="preserve">20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 </w:t>
      </w:r>
      <w:r w:rsidR="00B62556"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评审专家签名：</w:t>
      </w:r>
    </w:p>
    <w:p w:rsidR="00C85833" w:rsidRDefault="00AB1EF8">
      <w:pPr>
        <w:rPr>
          <w:rFonts w:ascii="宋体" w:hAnsi="宋体"/>
          <w:color w:val="C00000"/>
          <w:sz w:val="28"/>
          <w:szCs w:val="28"/>
        </w:rPr>
      </w:pPr>
      <w:r>
        <w:rPr>
          <w:rFonts w:ascii="宋体" w:hAnsi="宋体" w:hint="eastAsia"/>
          <w:color w:val="C00000"/>
          <w:sz w:val="28"/>
          <w:szCs w:val="28"/>
        </w:rPr>
        <w:t>注意事项：</w:t>
      </w:r>
      <w:r w:rsidR="00EB700B">
        <w:rPr>
          <w:rFonts w:ascii="宋体" w:hAnsi="宋体" w:hint="eastAsia"/>
          <w:color w:val="C00000"/>
          <w:sz w:val="28"/>
          <w:szCs w:val="28"/>
        </w:rPr>
        <w:t>本评分表</w:t>
      </w:r>
      <w:r>
        <w:rPr>
          <w:rFonts w:ascii="宋体" w:hAnsi="宋体" w:hint="eastAsia"/>
          <w:color w:val="C00000"/>
          <w:sz w:val="28"/>
          <w:szCs w:val="28"/>
        </w:rPr>
        <w:t>70分以</w:t>
      </w:r>
      <w:r w:rsidR="00027A25">
        <w:rPr>
          <w:rFonts w:ascii="宋体" w:hAnsi="宋体" w:hint="eastAsia"/>
          <w:color w:val="C00000"/>
          <w:sz w:val="28"/>
          <w:szCs w:val="28"/>
        </w:rPr>
        <w:t>下</w:t>
      </w:r>
      <w:r>
        <w:rPr>
          <w:rFonts w:ascii="宋体" w:hAnsi="宋体" w:hint="eastAsia"/>
          <w:color w:val="C00000"/>
          <w:sz w:val="28"/>
          <w:szCs w:val="28"/>
        </w:rPr>
        <w:t>为不合格。</w:t>
      </w:r>
    </w:p>
    <w:sectPr w:rsidR="00C85833" w:rsidSect="00C85833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2F5" w:rsidRDefault="006712F5" w:rsidP="00D71938">
      <w:r>
        <w:separator/>
      </w:r>
    </w:p>
  </w:endnote>
  <w:endnote w:type="continuationSeparator" w:id="1">
    <w:p w:rsidR="006712F5" w:rsidRDefault="006712F5" w:rsidP="00D71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2F5" w:rsidRDefault="006712F5" w:rsidP="00D71938">
      <w:r>
        <w:separator/>
      </w:r>
    </w:p>
  </w:footnote>
  <w:footnote w:type="continuationSeparator" w:id="1">
    <w:p w:rsidR="006712F5" w:rsidRDefault="006712F5" w:rsidP="00D71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91792"/>
    <w:rsid w:val="00027A25"/>
    <w:rsid w:val="000550CD"/>
    <w:rsid w:val="000556A1"/>
    <w:rsid w:val="00055D2F"/>
    <w:rsid w:val="00060520"/>
    <w:rsid w:val="00063F75"/>
    <w:rsid w:val="000945DE"/>
    <w:rsid w:val="000A6A02"/>
    <w:rsid w:val="000B081E"/>
    <w:rsid w:val="00126778"/>
    <w:rsid w:val="0013205C"/>
    <w:rsid w:val="001605CB"/>
    <w:rsid w:val="00197B7F"/>
    <w:rsid w:val="001B68C5"/>
    <w:rsid w:val="001D5B55"/>
    <w:rsid w:val="001D712F"/>
    <w:rsid w:val="002663A0"/>
    <w:rsid w:val="0029757F"/>
    <w:rsid w:val="002A3956"/>
    <w:rsid w:val="002C0D10"/>
    <w:rsid w:val="002D055C"/>
    <w:rsid w:val="002E6EE9"/>
    <w:rsid w:val="003223F0"/>
    <w:rsid w:val="003A4FAD"/>
    <w:rsid w:val="00411430"/>
    <w:rsid w:val="00411D9E"/>
    <w:rsid w:val="00426726"/>
    <w:rsid w:val="00436A96"/>
    <w:rsid w:val="00457FD3"/>
    <w:rsid w:val="0046351B"/>
    <w:rsid w:val="004676EC"/>
    <w:rsid w:val="004714A3"/>
    <w:rsid w:val="00492629"/>
    <w:rsid w:val="004A2662"/>
    <w:rsid w:val="00533541"/>
    <w:rsid w:val="0054224F"/>
    <w:rsid w:val="006712F5"/>
    <w:rsid w:val="006854CD"/>
    <w:rsid w:val="00690F8D"/>
    <w:rsid w:val="00691792"/>
    <w:rsid w:val="006C29B3"/>
    <w:rsid w:val="006F2B32"/>
    <w:rsid w:val="00733E80"/>
    <w:rsid w:val="00753418"/>
    <w:rsid w:val="00760137"/>
    <w:rsid w:val="00764E8F"/>
    <w:rsid w:val="00795174"/>
    <w:rsid w:val="007B35D1"/>
    <w:rsid w:val="007D4872"/>
    <w:rsid w:val="007E0FCB"/>
    <w:rsid w:val="00841270"/>
    <w:rsid w:val="0084726E"/>
    <w:rsid w:val="0088167D"/>
    <w:rsid w:val="00891E7B"/>
    <w:rsid w:val="008A26B5"/>
    <w:rsid w:val="008A46CF"/>
    <w:rsid w:val="008D5682"/>
    <w:rsid w:val="008E0EB7"/>
    <w:rsid w:val="009004B3"/>
    <w:rsid w:val="0092199A"/>
    <w:rsid w:val="00922609"/>
    <w:rsid w:val="00925F6F"/>
    <w:rsid w:val="00956ED2"/>
    <w:rsid w:val="00973C04"/>
    <w:rsid w:val="00977C8D"/>
    <w:rsid w:val="0098290E"/>
    <w:rsid w:val="009D1676"/>
    <w:rsid w:val="009E4E95"/>
    <w:rsid w:val="009F6EFB"/>
    <w:rsid w:val="00A55F5F"/>
    <w:rsid w:val="00AA687A"/>
    <w:rsid w:val="00AB1EF8"/>
    <w:rsid w:val="00AB4EBD"/>
    <w:rsid w:val="00AF3E6C"/>
    <w:rsid w:val="00B20267"/>
    <w:rsid w:val="00B234DD"/>
    <w:rsid w:val="00B35E59"/>
    <w:rsid w:val="00B60DB1"/>
    <w:rsid w:val="00B62556"/>
    <w:rsid w:val="00B7232F"/>
    <w:rsid w:val="00B76A1C"/>
    <w:rsid w:val="00B91866"/>
    <w:rsid w:val="00C032B8"/>
    <w:rsid w:val="00C74CBB"/>
    <w:rsid w:val="00C83E6C"/>
    <w:rsid w:val="00C85833"/>
    <w:rsid w:val="00CB1C4D"/>
    <w:rsid w:val="00CB432E"/>
    <w:rsid w:val="00CB662F"/>
    <w:rsid w:val="00CB7D06"/>
    <w:rsid w:val="00CC0387"/>
    <w:rsid w:val="00D03D95"/>
    <w:rsid w:val="00D10072"/>
    <w:rsid w:val="00D2579B"/>
    <w:rsid w:val="00D71938"/>
    <w:rsid w:val="00D82ED1"/>
    <w:rsid w:val="00DA64A3"/>
    <w:rsid w:val="00DC1974"/>
    <w:rsid w:val="00DD0607"/>
    <w:rsid w:val="00E259C4"/>
    <w:rsid w:val="00EA5A19"/>
    <w:rsid w:val="00EB6A11"/>
    <w:rsid w:val="00EB700B"/>
    <w:rsid w:val="00EB7EE2"/>
    <w:rsid w:val="00ED1E44"/>
    <w:rsid w:val="00EF4F23"/>
    <w:rsid w:val="00F2071D"/>
    <w:rsid w:val="00F242B9"/>
    <w:rsid w:val="00F24693"/>
    <w:rsid w:val="00F4612D"/>
    <w:rsid w:val="00F47777"/>
    <w:rsid w:val="00F67F73"/>
    <w:rsid w:val="00F96BC9"/>
    <w:rsid w:val="00FC65BF"/>
    <w:rsid w:val="01CE3E86"/>
    <w:rsid w:val="5600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583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85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1">
    <w:name w:val="列出段落1"/>
    <w:basedOn w:val="a"/>
    <w:uiPriority w:val="34"/>
    <w:qFormat/>
    <w:rsid w:val="00C8583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C8583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85833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D71938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719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评副高级职称教师微格授课评分表</dc:title>
  <dc:creator>admin</dc:creator>
  <cp:lastModifiedBy>admin</cp:lastModifiedBy>
  <cp:revision>14</cp:revision>
  <cp:lastPrinted>2016-03-22T03:33:00Z</cp:lastPrinted>
  <dcterms:created xsi:type="dcterms:W3CDTF">2016-03-22T03:21:00Z</dcterms:created>
  <dcterms:modified xsi:type="dcterms:W3CDTF">2016-09-30T01:30:00Z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